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41512" w14:paraId="2F4F8E34" w14:textId="77777777">
        <w:trPr>
          <w:trHeight w:val="20"/>
          <w:jc w:val="center"/>
        </w:trPr>
        <w:tc>
          <w:tcPr>
            <w:tcW w:w="1186" w:type="pct"/>
          </w:tcPr>
          <w:p w14:paraId="2BEAC4E0" w14:textId="77777777" w:rsidR="00A41512" w:rsidRDefault="00DE6B8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88F892F" w14:textId="77777777" w:rsidR="00A41512" w:rsidRDefault="00A41512">
            <w:pPr>
              <w:tabs>
                <w:tab w:val="left" w:pos="7380"/>
              </w:tabs>
              <w:rPr>
                <w:rFonts w:ascii="Arial" w:hAnsi="Arial" w:cs="Arial"/>
                <w:sz w:val="20"/>
                <w:szCs w:val="20"/>
              </w:rPr>
            </w:pPr>
            <w:hyperlink r:id="rId7" w:history="1">
              <w:r>
                <w:rPr>
                  <w:rFonts w:ascii="Arial" w:hAnsi="Arial" w:cs="Arial"/>
                  <w:bCs/>
                  <w:noProof/>
                  <w:color w:val="0000FF"/>
                  <w:sz w:val="20"/>
                  <w:szCs w:val="20"/>
                </w:rPr>
                <w:t xml:space="preserve">Journal of Education, Society and Behavioural Science </w:t>
              </w:r>
            </w:hyperlink>
          </w:p>
          <w:p w14:paraId="658EB8AC" w14:textId="77777777" w:rsidR="00A41512" w:rsidRDefault="00A41512">
            <w:pPr>
              <w:rPr>
                <w:b/>
                <w:bCs/>
                <w:color w:val="0000FF"/>
                <w:sz w:val="20"/>
                <w:szCs w:val="20"/>
                <w:lang w:val="en-GB"/>
              </w:rPr>
            </w:pPr>
          </w:p>
        </w:tc>
      </w:tr>
      <w:tr w:rsidR="00A41512" w14:paraId="2C2FE86E" w14:textId="77777777">
        <w:trPr>
          <w:trHeight w:val="20"/>
          <w:jc w:val="center"/>
        </w:trPr>
        <w:tc>
          <w:tcPr>
            <w:tcW w:w="1186" w:type="pct"/>
          </w:tcPr>
          <w:p w14:paraId="1A0F3410" w14:textId="77777777" w:rsidR="00A41512" w:rsidRDefault="00DE6B8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44D151D" w14:textId="7A12CDB5" w:rsidR="00A41512" w:rsidRDefault="00F44673">
            <w:pPr>
              <w:pStyle w:val="NormalWeb"/>
              <w:spacing w:before="0" w:beforeAutospacing="0" w:after="0" w:afterAutospacing="0"/>
              <w:rPr>
                <w:rFonts w:ascii="Times New Roman" w:hAnsi="Times New Roman" w:cs="Times New Roman"/>
                <w:b/>
                <w:bCs/>
                <w:sz w:val="20"/>
                <w:szCs w:val="20"/>
                <w:lang w:val="en-GB"/>
              </w:rPr>
            </w:pPr>
            <w:r w:rsidRPr="00F44673">
              <w:rPr>
                <w:rFonts w:ascii="Times New Roman" w:hAnsi="Times New Roman" w:cs="Times New Roman"/>
                <w:b/>
                <w:bCs/>
                <w:sz w:val="20"/>
                <w:szCs w:val="20"/>
                <w:lang w:val="en-GB"/>
              </w:rPr>
              <w:t>Ms_JESBS_159315</w:t>
            </w:r>
          </w:p>
        </w:tc>
      </w:tr>
      <w:tr w:rsidR="00A41512" w14:paraId="67236573" w14:textId="77777777">
        <w:trPr>
          <w:trHeight w:val="20"/>
          <w:jc w:val="center"/>
        </w:trPr>
        <w:tc>
          <w:tcPr>
            <w:tcW w:w="1186" w:type="pct"/>
          </w:tcPr>
          <w:p w14:paraId="44F49735" w14:textId="77777777" w:rsidR="00A41512" w:rsidRDefault="00DE6B8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6599E86" w14:textId="68816655" w:rsidR="00A41512" w:rsidRDefault="00C72A33">
            <w:pPr>
              <w:pStyle w:val="NormalWeb"/>
              <w:spacing w:before="0" w:beforeAutospacing="0" w:after="0" w:afterAutospacing="0"/>
              <w:rPr>
                <w:rFonts w:ascii="Times New Roman" w:hAnsi="Times New Roman" w:cs="Times New Roman"/>
                <w:b/>
                <w:sz w:val="20"/>
                <w:szCs w:val="20"/>
                <w:lang w:val="en-GB"/>
              </w:rPr>
            </w:pPr>
            <w:r w:rsidRPr="00C72A33">
              <w:rPr>
                <w:rFonts w:ascii="Times New Roman" w:hAnsi="Times New Roman" w:cs="Times New Roman"/>
                <w:b/>
                <w:sz w:val="20"/>
                <w:szCs w:val="20"/>
                <w:lang w:val="en-GB"/>
              </w:rPr>
              <w:t>Current Trends in European Dyslexia Research: A Systematic Review (2017-2025)</w:t>
            </w:r>
          </w:p>
        </w:tc>
      </w:tr>
      <w:tr w:rsidR="00A41512" w14:paraId="339843E0" w14:textId="77777777">
        <w:trPr>
          <w:trHeight w:val="20"/>
          <w:jc w:val="center"/>
        </w:trPr>
        <w:tc>
          <w:tcPr>
            <w:tcW w:w="1186" w:type="pct"/>
          </w:tcPr>
          <w:p w14:paraId="53F7E6D6" w14:textId="77777777" w:rsidR="00A41512" w:rsidRDefault="00DE6B8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85F7575" w14:textId="77777777" w:rsidR="00A41512" w:rsidRDefault="00DE6B8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12A01EA" w14:textId="77777777" w:rsidR="00A41512" w:rsidRDefault="00A41512">
            <w:pPr>
              <w:pStyle w:val="NormalWeb"/>
              <w:spacing w:before="0" w:beforeAutospacing="0" w:after="0" w:afterAutospacing="0"/>
              <w:rPr>
                <w:rFonts w:ascii="Times New Roman" w:hAnsi="Times New Roman" w:cs="Times New Roman"/>
                <w:b/>
                <w:sz w:val="20"/>
                <w:szCs w:val="20"/>
                <w:lang w:val="en-GB"/>
              </w:rPr>
            </w:pPr>
          </w:p>
        </w:tc>
      </w:tr>
    </w:tbl>
    <w:p w14:paraId="7370C85B" w14:textId="77777777" w:rsidR="00A41512" w:rsidRDefault="00A41512">
      <w:pPr>
        <w:pStyle w:val="BodyText"/>
        <w:rPr>
          <w:rFonts w:ascii="Times New Roman" w:hAnsi="Times New Roman"/>
          <w:b/>
          <w:bCs/>
          <w:sz w:val="20"/>
          <w:szCs w:val="20"/>
          <w:u w:val="single"/>
          <w:lang w:val="en-GB"/>
        </w:rPr>
      </w:pPr>
    </w:p>
    <w:p w14:paraId="4CFFEB8A" w14:textId="77777777" w:rsidR="00A41512" w:rsidRDefault="00DE6B8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10FBEC12" w14:textId="77777777" w:rsidR="00A41512" w:rsidRDefault="00A41512">
      <w:pPr>
        <w:ind w:left="1440"/>
        <w:jc w:val="both"/>
        <w:rPr>
          <w:rFonts w:eastAsia="MS Mincho"/>
          <w:bCs/>
          <w:sz w:val="20"/>
          <w:szCs w:val="20"/>
          <w:lang w:val="en-GB" w:eastAsia="x-none"/>
        </w:rPr>
      </w:pPr>
    </w:p>
    <w:p w14:paraId="2B9C2756" w14:textId="77777777" w:rsidR="00A41512" w:rsidRDefault="00A41512">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41512" w14:paraId="1CF6F111" w14:textId="77777777">
        <w:trPr>
          <w:trHeight w:val="20"/>
          <w:jc w:val="center"/>
        </w:trPr>
        <w:tc>
          <w:tcPr>
            <w:tcW w:w="1666" w:type="pct"/>
            <w:noWrap/>
          </w:tcPr>
          <w:p w14:paraId="209DDBF2" w14:textId="77777777" w:rsidR="00A41512" w:rsidRDefault="00A41512">
            <w:pPr>
              <w:outlineLvl w:val="1"/>
              <w:rPr>
                <w:rFonts w:eastAsia="MS Mincho"/>
                <w:b/>
                <w:bCs/>
                <w:sz w:val="20"/>
                <w:szCs w:val="20"/>
                <w:lang w:val="en-GB"/>
              </w:rPr>
            </w:pPr>
          </w:p>
        </w:tc>
        <w:tc>
          <w:tcPr>
            <w:tcW w:w="1667" w:type="pct"/>
          </w:tcPr>
          <w:p w14:paraId="630B9440" w14:textId="77777777" w:rsidR="00A41512" w:rsidRDefault="00DE6B81">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E434413" w14:textId="77777777" w:rsidR="00A41512" w:rsidRDefault="00DE6B8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976B2B" w14:textId="77777777" w:rsidR="00A41512" w:rsidRDefault="00A41512">
            <w:pPr>
              <w:outlineLvl w:val="1"/>
              <w:rPr>
                <w:rFonts w:eastAsia="MS Mincho"/>
                <w:bCs/>
                <w:sz w:val="20"/>
                <w:szCs w:val="20"/>
                <w:lang w:val="en-GB"/>
              </w:rPr>
            </w:pPr>
          </w:p>
        </w:tc>
      </w:tr>
      <w:tr w:rsidR="00A41512" w14:paraId="6194B9E9" w14:textId="77777777">
        <w:trPr>
          <w:trHeight w:val="20"/>
          <w:jc w:val="center"/>
        </w:trPr>
        <w:tc>
          <w:tcPr>
            <w:tcW w:w="1666" w:type="pct"/>
            <w:noWrap/>
          </w:tcPr>
          <w:p w14:paraId="488AE59A" w14:textId="77777777" w:rsidR="00A41512" w:rsidRDefault="00DE6B8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3972947" w14:textId="77777777" w:rsidR="00A41512" w:rsidRDefault="00A41512">
            <w:pPr>
              <w:rPr>
                <w:rFonts w:eastAsia="MS Mincho"/>
                <w:bCs/>
                <w:sz w:val="20"/>
                <w:szCs w:val="20"/>
                <w:lang w:val="en-GB"/>
              </w:rPr>
            </w:pPr>
          </w:p>
        </w:tc>
        <w:tc>
          <w:tcPr>
            <w:tcW w:w="1667" w:type="pct"/>
          </w:tcPr>
          <w:p w14:paraId="29174496" w14:textId="6F316A04" w:rsidR="00A41512" w:rsidRDefault="006970C1">
            <w:pPr>
              <w:contextualSpacing/>
              <w:rPr>
                <w:b/>
                <w:bCs/>
                <w:sz w:val="20"/>
                <w:szCs w:val="20"/>
                <w:lang w:val="en-GB"/>
              </w:rPr>
            </w:pPr>
            <w:r>
              <w:rPr>
                <w:b/>
                <w:bCs/>
                <w:sz w:val="20"/>
                <w:szCs w:val="20"/>
              </w:rPr>
              <w:t>T</w:t>
            </w:r>
            <w:r w:rsidR="003D3B70" w:rsidRPr="003D3B70">
              <w:rPr>
                <w:b/>
                <w:bCs/>
                <w:sz w:val="20"/>
                <w:szCs w:val="20"/>
              </w:rPr>
              <w:t>his manuscript provides a comprehensive and timely synthesis of contemporary European dyslexia research published between 2017 and 2025. The review successfully integrates multiple dimensions of dyslexia research, including conceptual frameworks, developmental trajectories, psychosocial perspectives, assessment methodologies, and intervention strategies, thereby offering valuable interdisciplinary insight for researchers, educators, clinicians, and policymakers. The inclusion of emerging themes such as neurodiversity, technology-assisted assessment, bilingualism, and inclusive education significantly enhances the relevance of the review within current educational and psychological discourse. Overall, the manuscript contributes meaningfully to the scientific literature by identifying current trends, methodological developments, and future research directions in European dyslexia research</w:t>
            </w:r>
          </w:p>
        </w:tc>
        <w:tc>
          <w:tcPr>
            <w:tcW w:w="1667" w:type="pct"/>
          </w:tcPr>
          <w:p w14:paraId="7CAF0661" w14:textId="70647791" w:rsidR="00A41512" w:rsidRDefault="0073087E">
            <w:pPr>
              <w:outlineLvl w:val="1"/>
              <w:rPr>
                <w:rFonts w:eastAsia="MS Mincho"/>
                <w:bCs/>
                <w:sz w:val="20"/>
                <w:szCs w:val="20"/>
                <w:lang w:val="en-GB"/>
              </w:rPr>
            </w:pPr>
            <w:r w:rsidRPr="0073087E">
              <w:rPr>
                <w:rFonts w:eastAsia="MS Mincho"/>
                <w:bCs/>
                <w:sz w:val="20"/>
                <w:szCs w:val="20"/>
              </w:rPr>
              <w:t>Thank you very much for the positive and encouraging feedback on my manuscript. I highly appreciate the recognition of the interdisciplinary perspective and the contemporary relevance of the reviewed topics. The comments are very valuable to me and support the further development of this line of research. I sincerely appreciate the time and expertise dedicated to reviewing my work.</w:t>
            </w:r>
          </w:p>
        </w:tc>
      </w:tr>
    </w:tbl>
    <w:p w14:paraId="21AD1775" w14:textId="77777777" w:rsidR="00A41512" w:rsidRDefault="00A41512">
      <w:pPr>
        <w:rPr>
          <w:sz w:val="20"/>
          <w:szCs w:val="20"/>
          <w:lang w:val="en-GB"/>
        </w:rPr>
      </w:pPr>
    </w:p>
    <w:p w14:paraId="0869A7FE" w14:textId="77777777" w:rsidR="00A41512" w:rsidRDefault="00A41512">
      <w:pPr>
        <w:rPr>
          <w:sz w:val="20"/>
          <w:szCs w:val="20"/>
          <w:lang w:val="en-GB"/>
        </w:rPr>
      </w:pPr>
    </w:p>
    <w:p w14:paraId="585E6F7F" w14:textId="40FC5BB3" w:rsidR="00A41512" w:rsidRDefault="00DE6B81">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D25AD1" w:rsidRPr="00DF0A94">
        <w:rPr>
          <w:rFonts w:eastAsia="MS Mincho"/>
          <w:b/>
          <w:bCs/>
          <w:sz w:val="20"/>
          <w:szCs w:val="20"/>
          <w:highlight w:val="yellow"/>
          <w:u w:val="single"/>
        </w:rPr>
        <w:t>Evaluation</w:t>
      </w:r>
      <w:r>
        <w:rPr>
          <w:rFonts w:eastAsia="MS Mincho"/>
          <w:b/>
          <w:bCs/>
          <w:sz w:val="20"/>
          <w:szCs w:val="20"/>
          <w:highlight w:val="yellow"/>
          <w:u w:val="single"/>
          <w:lang w:val="en-GB"/>
        </w:rPr>
        <w:t>)</w:t>
      </w:r>
    </w:p>
    <w:p w14:paraId="39E84C21" w14:textId="77777777" w:rsidR="00A41512" w:rsidRDefault="00A4151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41512" w14:paraId="609C19D1" w14:textId="77777777">
        <w:trPr>
          <w:trHeight w:val="20"/>
          <w:jc w:val="center"/>
        </w:trPr>
        <w:tc>
          <w:tcPr>
            <w:tcW w:w="1666" w:type="pct"/>
            <w:noWrap/>
          </w:tcPr>
          <w:p w14:paraId="1FBD6488" w14:textId="77777777" w:rsidR="00A41512" w:rsidRDefault="00A41512">
            <w:pPr>
              <w:outlineLvl w:val="1"/>
              <w:rPr>
                <w:rFonts w:eastAsia="MS Mincho"/>
                <w:b/>
                <w:bCs/>
                <w:sz w:val="20"/>
                <w:szCs w:val="20"/>
                <w:lang w:val="en-GB"/>
              </w:rPr>
            </w:pPr>
          </w:p>
        </w:tc>
        <w:tc>
          <w:tcPr>
            <w:tcW w:w="1667" w:type="pct"/>
          </w:tcPr>
          <w:p w14:paraId="3FC68761" w14:textId="77777777" w:rsidR="00A41512" w:rsidRDefault="00DE6B81">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3E446323" w14:textId="77777777" w:rsidR="00A41512" w:rsidRDefault="00DE6B81">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41512" w14:paraId="0294C247" w14:textId="77777777">
        <w:trPr>
          <w:trHeight w:val="20"/>
          <w:jc w:val="center"/>
        </w:trPr>
        <w:tc>
          <w:tcPr>
            <w:tcW w:w="1666" w:type="pct"/>
            <w:noWrap/>
          </w:tcPr>
          <w:p w14:paraId="5F975A8A" w14:textId="77777777" w:rsidR="00A41512" w:rsidRDefault="00DE6B81">
            <w:pPr>
              <w:rPr>
                <w:b/>
                <w:bCs/>
                <w:sz w:val="20"/>
                <w:szCs w:val="20"/>
                <w:lang w:val="en-GB"/>
              </w:rPr>
            </w:pPr>
            <w:r>
              <w:rPr>
                <w:b/>
                <w:bCs/>
                <w:sz w:val="20"/>
                <w:szCs w:val="20"/>
                <w:lang w:val="en-GB"/>
              </w:rPr>
              <w:t xml:space="preserve">1. Is the title clear and appropriate for the paper? </w:t>
            </w:r>
          </w:p>
          <w:p w14:paraId="4C794463"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16527" w14:textId="77777777" w:rsidR="00A41512" w:rsidRDefault="00DE6B8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D2652E" w14:textId="6A413CA6" w:rsidR="00A41512" w:rsidRDefault="003D3B70">
            <w:pPr>
              <w:ind w:left="360"/>
              <w:rPr>
                <w:b/>
                <w:bCs/>
                <w:sz w:val="20"/>
                <w:szCs w:val="20"/>
                <w:lang w:val="en-GB"/>
              </w:rPr>
            </w:pPr>
            <w:r>
              <w:rPr>
                <w:b/>
                <w:bCs/>
                <w:sz w:val="20"/>
                <w:szCs w:val="20"/>
                <w:lang w:val="en-GB"/>
              </w:rPr>
              <w:t>5</w:t>
            </w:r>
          </w:p>
        </w:tc>
        <w:tc>
          <w:tcPr>
            <w:tcW w:w="1667" w:type="pct"/>
          </w:tcPr>
          <w:p w14:paraId="488071A6" w14:textId="75C9BD77" w:rsidR="00A41512" w:rsidRDefault="009F7562">
            <w:pPr>
              <w:outlineLvl w:val="1"/>
              <w:rPr>
                <w:rFonts w:eastAsia="MS Mincho"/>
                <w:bCs/>
                <w:sz w:val="20"/>
                <w:szCs w:val="20"/>
                <w:lang w:val="en-GB"/>
              </w:rPr>
            </w:pPr>
            <w:r w:rsidRPr="009F7562">
              <w:rPr>
                <w:rFonts w:eastAsia="MS Mincho"/>
                <w:bCs/>
                <w:sz w:val="20"/>
                <w:szCs w:val="20"/>
              </w:rPr>
              <w:t>Thank you for the positive evaluation of the title. I appreciate that the title was considered clear and appropriate for the scope of the paper.</w:t>
            </w:r>
          </w:p>
        </w:tc>
      </w:tr>
      <w:tr w:rsidR="00A41512" w14:paraId="765A2B2D" w14:textId="77777777">
        <w:trPr>
          <w:trHeight w:val="20"/>
          <w:jc w:val="center"/>
        </w:trPr>
        <w:tc>
          <w:tcPr>
            <w:tcW w:w="1666" w:type="pct"/>
            <w:noWrap/>
          </w:tcPr>
          <w:p w14:paraId="1FEDD086" w14:textId="77777777" w:rsidR="00A41512" w:rsidRDefault="00DE6B81">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165570A"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7C8C126" w14:textId="77777777" w:rsidR="00A41512" w:rsidRDefault="00DE6B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A69038" w14:textId="63C0A490" w:rsidR="00A41512" w:rsidRDefault="003D3B70">
            <w:pPr>
              <w:ind w:left="360"/>
              <w:rPr>
                <w:b/>
                <w:bCs/>
                <w:sz w:val="20"/>
                <w:szCs w:val="20"/>
                <w:lang w:val="en-GB"/>
              </w:rPr>
            </w:pPr>
            <w:r>
              <w:rPr>
                <w:b/>
                <w:bCs/>
                <w:sz w:val="20"/>
                <w:szCs w:val="20"/>
                <w:lang w:val="en-GB"/>
              </w:rPr>
              <w:t>5</w:t>
            </w:r>
          </w:p>
        </w:tc>
        <w:tc>
          <w:tcPr>
            <w:tcW w:w="1667" w:type="pct"/>
          </w:tcPr>
          <w:p w14:paraId="1FF78947" w14:textId="12350168" w:rsidR="00A41512" w:rsidRDefault="009F7562">
            <w:pPr>
              <w:outlineLvl w:val="1"/>
              <w:rPr>
                <w:rFonts w:eastAsia="MS Mincho"/>
                <w:bCs/>
                <w:sz w:val="20"/>
                <w:szCs w:val="20"/>
                <w:lang w:val="en-GB"/>
              </w:rPr>
            </w:pPr>
            <w:r w:rsidRPr="009F7562">
              <w:rPr>
                <w:rFonts w:eastAsia="MS Mincho"/>
                <w:bCs/>
                <w:sz w:val="20"/>
                <w:szCs w:val="20"/>
              </w:rPr>
              <w:t>I am grateful for the positive assessment of the abstract and appreciate the recognition of its comprehensiveness.</w:t>
            </w:r>
          </w:p>
        </w:tc>
      </w:tr>
      <w:tr w:rsidR="00A41512" w14:paraId="42C5CB2F" w14:textId="77777777">
        <w:trPr>
          <w:trHeight w:val="20"/>
          <w:jc w:val="center"/>
        </w:trPr>
        <w:tc>
          <w:tcPr>
            <w:tcW w:w="1666" w:type="pct"/>
            <w:noWrap/>
          </w:tcPr>
          <w:p w14:paraId="7C375B00" w14:textId="77777777" w:rsidR="00A41512" w:rsidRDefault="00DE6B81">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2AB005D"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539E93F" w14:textId="77777777" w:rsidR="00A41512" w:rsidRDefault="00DE6B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B5DA4C" w14:textId="7076169B" w:rsidR="00A41512" w:rsidRDefault="003D3B70">
            <w:pPr>
              <w:ind w:left="360"/>
              <w:rPr>
                <w:b/>
                <w:bCs/>
                <w:sz w:val="20"/>
                <w:szCs w:val="20"/>
                <w:lang w:val="en-GB"/>
              </w:rPr>
            </w:pPr>
            <w:r>
              <w:rPr>
                <w:b/>
                <w:bCs/>
                <w:sz w:val="20"/>
                <w:szCs w:val="20"/>
                <w:lang w:val="en-GB"/>
              </w:rPr>
              <w:t>5</w:t>
            </w:r>
          </w:p>
        </w:tc>
        <w:tc>
          <w:tcPr>
            <w:tcW w:w="1667" w:type="pct"/>
          </w:tcPr>
          <w:p w14:paraId="1084693C" w14:textId="653CBC92" w:rsidR="00A41512" w:rsidRDefault="009F7562">
            <w:pPr>
              <w:outlineLvl w:val="1"/>
              <w:rPr>
                <w:rFonts w:eastAsia="MS Mincho"/>
                <w:bCs/>
                <w:sz w:val="20"/>
                <w:szCs w:val="20"/>
                <w:lang w:val="en-GB"/>
              </w:rPr>
            </w:pPr>
            <w:r w:rsidRPr="009F7562">
              <w:rPr>
                <w:rFonts w:eastAsia="MS Mincho"/>
                <w:bCs/>
                <w:sz w:val="20"/>
                <w:szCs w:val="20"/>
              </w:rPr>
              <w:t>Thank you for acknowledging the relevance and usefulness of the selected keywords.</w:t>
            </w:r>
          </w:p>
        </w:tc>
      </w:tr>
      <w:tr w:rsidR="00A41512" w14:paraId="619CBE38" w14:textId="77777777">
        <w:trPr>
          <w:trHeight w:val="20"/>
          <w:jc w:val="center"/>
        </w:trPr>
        <w:tc>
          <w:tcPr>
            <w:tcW w:w="1666" w:type="pct"/>
            <w:noWrap/>
          </w:tcPr>
          <w:p w14:paraId="3910A03E" w14:textId="77777777" w:rsidR="00A41512" w:rsidRDefault="00DE6B81">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DE04004"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F04BCF6" w14:textId="77777777" w:rsidR="00A41512" w:rsidRDefault="00DE6B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D1E53C" w14:textId="7D4E2088" w:rsidR="00A41512" w:rsidRDefault="003D3B70">
            <w:pPr>
              <w:ind w:left="360"/>
              <w:rPr>
                <w:b/>
                <w:bCs/>
                <w:sz w:val="20"/>
                <w:szCs w:val="20"/>
                <w:lang w:val="en-GB"/>
              </w:rPr>
            </w:pPr>
            <w:r>
              <w:rPr>
                <w:b/>
                <w:bCs/>
                <w:sz w:val="20"/>
                <w:szCs w:val="20"/>
                <w:lang w:val="en-GB"/>
              </w:rPr>
              <w:t>5</w:t>
            </w:r>
          </w:p>
        </w:tc>
        <w:tc>
          <w:tcPr>
            <w:tcW w:w="1667" w:type="pct"/>
          </w:tcPr>
          <w:p w14:paraId="06540DA9" w14:textId="77684960" w:rsidR="00A41512" w:rsidRDefault="009F7562">
            <w:pPr>
              <w:outlineLvl w:val="1"/>
              <w:rPr>
                <w:rFonts w:eastAsia="MS Mincho"/>
                <w:bCs/>
                <w:sz w:val="20"/>
                <w:szCs w:val="20"/>
                <w:lang w:val="en-GB"/>
              </w:rPr>
            </w:pPr>
            <w:r w:rsidRPr="009F7562">
              <w:rPr>
                <w:rFonts w:eastAsia="MS Mincho"/>
                <w:bCs/>
                <w:sz w:val="20"/>
                <w:szCs w:val="20"/>
              </w:rPr>
              <w:t>I appreciate the positive feedback regarding the organization and sufficiency of the background section.</w:t>
            </w:r>
          </w:p>
        </w:tc>
      </w:tr>
      <w:tr w:rsidR="00A41512" w14:paraId="5F1971A0" w14:textId="77777777">
        <w:trPr>
          <w:trHeight w:val="20"/>
          <w:jc w:val="center"/>
        </w:trPr>
        <w:tc>
          <w:tcPr>
            <w:tcW w:w="1666" w:type="pct"/>
            <w:noWrap/>
          </w:tcPr>
          <w:p w14:paraId="553A6287" w14:textId="77777777" w:rsidR="00A41512" w:rsidRDefault="00DE6B81">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BE2BC5F"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04614E80" w14:textId="77777777" w:rsidR="00A41512" w:rsidRDefault="00DE6B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0D2AA4" w14:textId="3942F4B9" w:rsidR="00A41512" w:rsidRDefault="003D3B70">
            <w:pPr>
              <w:ind w:left="360"/>
              <w:rPr>
                <w:b/>
                <w:bCs/>
                <w:sz w:val="20"/>
                <w:szCs w:val="20"/>
                <w:lang w:val="en-GB"/>
              </w:rPr>
            </w:pPr>
            <w:r>
              <w:rPr>
                <w:b/>
                <w:bCs/>
                <w:sz w:val="20"/>
                <w:szCs w:val="20"/>
                <w:lang w:val="en-GB"/>
              </w:rPr>
              <w:t>5</w:t>
            </w:r>
          </w:p>
        </w:tc>
        <w:tc>
          <w:tcPr>
            <w:tcW w:w="1667" w:type="pct"/>
          </w:tcPr>
          <w:p w14:paraId="28299A84" w14:textId="61E865A0" w:rsidR="00A41512" w:rsidRDefault="009F7562">
            <w:pPr>
              <w:outlineLvl w:val="1"/>
              <w:rPr>
                <w:rFonts w:eastAsia="MS Mincho"/>
                <w:bCs/>
                <w:sz w:val="20"/>
                <w:szCs w:val="20"/>
                <w:lang w:val="en-GB"/>
              </w:rPr>
            </w:pPr>
            <w:r w:rsidRPr="009F7562">
              <w:rPr>
                <w:rFonts w:eastAsia="MS Mincho"/>
                <w:bCs/>
                <w:sz w:val="20"/>
                <w:szCs w:val="20"/>
              </w:rPr>
              <w:t>Thank you for confirming that the objectives of the manuscript were clearly stated.</w:t>
            </w:r>
          </w:p>
        </w:tc>
      </w:tr>
      <w:tr w:rsidR="00A41512" w14:paraId="103470D8" w14:textId="77777777">
        <w:trPr>
          <w:trHeight w:val="20"/>
          <w:jc w:val="center"/>
        </w:trPr>
        <w:tc>
          <w:tcPr>
            <w:tcW w:w="1666" w:type="pct"/>
            <w:noWrap/>
          </w:tcPr>
          <w:p w14:paraId="6E28DF63" w14:textId="77777777" w:rsidR="00A41512" w:rsidRDefault="00DE6B81">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310ED81F"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185DA2E" w14:textId="77777777" w:rsidR="00A41512" w:rsidRDefault="00DE6B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70FE40A" w14:textId="58B325A9" w:rsidR="00A41512" w:rsidRDefault="003D3B70">
            <w:pPr>
              <w:ind w:left="360"/>
              <w:rPr>
                <w:b/>
                <w:bCs/>
                <w:sz w:val="20"/>
                <w:szCs w:val="20"/>
                <w:lang w:val="en-GB"/>
              </w:rPr>
            </w:pPr>
            <w:r>
              <w:rPr>
                <w:b/>
                <w:bCs/>
                <w:sz w:val="20"/>
                <w:szCs w:val="20"/>
                <w:lang w:val="en-GB"/>
              </w:rPr>
              <w:t>5</w:t>
            </w:r>
          </w:p>
        </w:tc>
        <w:tc>
          <w:tcPr>
            <w:tcW w:w="1667" w:type="pct"/>
          </w:tcPr>
          <w:p w14:paraId="27AC187E" w14:textId="35A752C4" w:rsidR="00A41512" w:rsidRDefault="009F7562">
            <w:pPr>
              <w:outlineLvl w:val="1"/>
              <w:rPr>
                <w:rFonts w:eastAsia="MS Mincho"/>
                <w:bCs/>
                <w:sz w:val="20"/>
                <w:szCs w:val="20"/>
                <w:lang w:val="en-GB"/>
              </w:rPr>
            </w:pPr>
            <w:r w:rsidRPr="009F7562">
              <w:rPr>
                <w:rFonts w:eastAsia="MS Mincho"/>
                <w:bCs/>
                <w:sz w:val="20"/>
                <w:szCs w:val="20"/>
              </w:rPr>
              <w:t>I appreciate the positive evaluation of the relevance of the literature review.</w:t>
            </w:r>
          </w:p>
        </w:tc>
      </w:tr>
      <w:tr w:rsidR="00A41512" w14:paraId="41731CF0" w14:textId="77777777">
        <w:trPr>
          <w:trHeight w:val="20"/>
          <w:jc w:val="center"/>
        </w:trPr>
        <w:tc>
          <w:tcPr>
            <w:tcW w:w="1666" w:type="pct"/>
            <w:noWrap/>
          </w:tcPr>
          <w:p w14:paraId="46D9C47E" w14:textId="77777777" w:rsidR="00A41512" w:rsidRDefault="00DE6B81">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2B53EE31"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8E2A" w14:textId="77777777" w:rsidR="00A41512" w:rsidRDefault="00DE6B81">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A8BBC38" w14:textId="6BB8B708" w:rsidR="00A41512" w:rsidRDefault="003D3B70">
            <w:pPr>
              <w:ind w:left="360"/>
              <w:rPr>
                <w:b/>
                <w:bCs/>
                <w:sz w:val="20"/>
                <w:szCs w:val="20"/>
                <w:lang w:val="en-GB"/>
              </w:rPr>
            </w:pPr>
            <w:r>
              <w:rPr>
                <w:b/>
                <w:bCs/>
                <w:sz w:val="20"/>
                <w:szCs w:val="20"/>
                <w:lang w:val="en-GB"/>
              </w:rPr>
              <w:t>5</w:t>
            </w:r>
          </w:p>
        </w:tc>
        <w:tc>
          <w:tcPr>
            <w:tcW w:w="1667" w:type="pct"/>
          </w:tcPr>
          <w:p w14:paraId="5DC09DD0" w14:textId="009CFE37" w:rsidR="00A41512" w:rsidRDefault="009F7562">
            <w:pPr>
              <w:outlineLvl w:val="1"/>
              <w:rPr>
                <w:rFonts w:eastAsia="MS Mincho"/>
                <w:bCs/>
                <w:sz w:val="20"/>
                <w:szCs w:val="20"/>
                <w:lang w:val="en-GB"/>
              </w:rPr>
            </w:pPr>
            <w:r w:rsidRPr="009F7562">
              <w:rPr>
                <w:rFonts w:eastAsia="MS Mincho"/>
                <w:bCs/>
                <w:sz w:val="20"/>
                <w:szCs w:val="20"/>
              </w:rPr>
              <w:t>Thank you for recognizing the inclusion of recent and current literature within the review.</w:t>
            </w:r>
          </w:p>
        </w:tc>
      </w:tr>
      <w:tr w:rsidR="00A41512" w14:paraId="5292785D" w14:textId="77777777">
        <w:trPr>
          <w:trHeight w:val="20"/>
          <w:jc w:val="center"/>
        </w:trPr>
        <w:tc>
          <w:tcPr>
            <w:tcW w:w="1666" w:type="pct"/>
            <w:noWrap/>
          </w:tcPr>
          <w:p w14:paraId="7829FDFF" w14:textId="77777777" w:rsidR="00A41512" w:rsidRDefault="00DE6B81">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E022588"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6C306" w14:textId="77777777" w:rsidR="00A41512" w:rsidRDefault="00DE6B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549752" w14:textId="2852AAAA" w:rsidR="00A41512" w:rsidRDefault="003D3B70">
            <w:pPr>
              <w:ind w:left="360"/>
              <w:rPr>
                <w:b/>
                <w:bCs/>
                <w:sz w:val="20"/>
                <w:szCs w:val="20"/>
                <w:lang w:val="en-GB"/>
              </w:rPr>
            </w:pPr>
            <w:r>
              <w:rPr>
                <w:b/>
                <w:bCs/>
                <w:sz w:val="20"/>
                <w:szCs w:val="20"/>
                <w:lang w:val="en-GB"/>
              </w:rPr>
              <w:t>4</w:t>
            </w:r>
          </w:p>
        </w:tc>
        <w:tc>
          <w:tcPr>
            <w:tcW w:w="1667" w:type="pct"/>
          </w:tcPr>
          <w:p w14:paraId="303DEBF9" w14:textId="36CF92BA" w:rsidR="00A41512" w:rsidRDefault="009F7562">
            <w:pPr>
              <w:outlineLvl w:val="1"/>
              <w:rPr>
                <w:rFonts w:eastAsia="MS Mincho"/>
                <w:bCs/>
                <w:sz w:val="20"/>
                <w:szCs w:val="20"/>
                <w:lang w:val="en-GB"/>
              </w:rPr>
            </w:pPr>
            <w:r w:rsidRPr="009F7562">
              <w:rPr>
                <w:rFonts w:eastAsia="MS Mincho"/>
                <w:bCs/>
                <w:sz w:val="20"/>
                <w:szCs w:val="20"/>
              </w:rPr>
              <w:t>I appreciate the positive assessment of the literature search methodology and its presentation in the manuscript.</w:t>
            </w:r>
          </w:p>
        </w:tc>
      </w:tr>
      <w:tr w:rsidR="00A41512" w14:paraId="6467618A" w14:textId="77777777">
        <w:trPr>
          <w:trHeight w:val="20"/>
          <w:jc w:val="center"/>
        </w:trPr>
        <w:tc>
          <w:tcPr>
            <w:tcW w:w="1666" w:type="pct"/>
            <w:noWrap/>
          </w:tcPr>
          <w:p w14:paraId="58205782" w14:textId="77777777" w:rsidR="00A41512" w:rsidRDefault="00DE6B81">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6BC9FA41"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27C42" w14:textId="77777777" w:rsidR="00A41512" w:rsidRDefault="00DE6B8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B5D881" w14:textId="0669FFDF" w:rsidR="00A41512" w:rsidRDefault="003D3B70">
            <w:pPr>
              <w:ind w:left="360"/>
              <w:rPr>
                <w:b/>
                <w:bCs/>
                <w:sz w:val="20"/>
                <w:szCs w:val="20"/>
                <w:lang w:val="en-GB"/>
              </w:rPr>
            </w:pPr>
            <w:r>
              <w:rPr>
                <w:b/>
                <w:bCs/>
                <w:sz w:val="20"/>
                <w:szCs w:val="20"/>
                <w:lang w:val="en-GB"/>
              </w:rPr>
              <w:t>4</w:t>
            </w:r>
          </w:p>
        </w:tc>
        <w:tc>
          <w:tcPr>
            <w:tcW w:w="1667" w:type="pct"/>
          </w:tcPr>
          <w:p w14:paraId="1F3F8F41" w14:textId="528B061E" w:rsidR="00A41512" w:rsidRDefault="009F7562">
            <w:pPr>
              <w:outlineLvl w:val="1"/>
              <w:rPr>
                <w:rFonts w:eastAsia="MS Mincho"/>
                <w:bCs/>
                <w:sz w:val="20"/>
                <w:szCs w:val="20"/>
                <w:lang w:val="en-GB"/>
              </w:rPr>
            </w:pPr>
            <w:r w:rsidRPr="009F7562">
              <w:rPr>
                <w:rFonts w:eastAsia="MS Mincho"/>
                <w:bCs/>
                <w:sz w:val="20"/>
                <w:szCs w:val="20"/>
              </w:rPr>
              <w:t>Thank you for acknowledging the critical engagement with the reviewed literature.</w:t>
            </w:r>
          </w:p>
        </w:tc>
      </w:tr>
      <w:tr w:rsidR="00A41512" w14:paraId="4AA6AC8E" w14:textId="77777777">
        <w:trPr>
          <w:trHeight w:val="20"/>
          <w:jc w:val="center"/>
        </w:trPr>
        <w:tc>
          <w:tcPr>
            <w:tcW w:w="1666" w:type="pct"/>
            <w:noWrap/>
          </w:tcPr>
          <w:p w14:paraId="6D15DC6C" w14:textId="77777777" w:rsidR="00A41512" w:rsidRDefault="00DE6B8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AB60DA6"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536813B"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7088BE1" w14:textId="77777777" w:rsidR="00A41512" w:rsidRDefault="00A41512">
            <w:pPr>
              <w:rPr>
                <w:sz w:val="20"/>
                <w:szCs w:val="20"/>
                <w:lang w:val="en-GB"/>
              </w:rPr>
            </w:pPr>
          </w:p>
        </w:tc>
        <w:tc>
          <w:tcPr>
            <w:tcW w:w="1667" w:type="pct"/>
          </w:tcPr>
          <w:p w14:paraId="6DEAE93D" w14:textId="2B89C5C3" w:rsidR="00A41512" w:rsidRDefault="003D3B70">
            <w:pPr>
              <w:contextualSpacing/>
              <w:rPr>
                <w:bCs/>
                <w:sz w:val="20"/>
                <w:szCs w:val="20"/>
                <w:lang w:val="en-GB"/>
              </w:rPr>
            </w:pPr>
            <w:r>
              <w:rPr>
                <w:bCs/>
                <w:sz w:val="20"/>
                <w:szCs w:val="20"/>
                <w:lang w:val="en-GB"/>
              </w:rPr>
              <w:t>5</w:t>
            </w:r>
          </w:p>
        </w:tc>
        <w:tc>
          <w:tcPr>
            <w:tcW w:w="1667" w:type="pct"/>
          </w:tcPr>
          <w:p w14:paraId="6802B355" w14:textId="451BDC13" w:rsidR="00A41512" w:rsidRDefault="009F7562">
            <w:pPr>
              <w:outlineLvl w:val="1"/>
              <w:rPr>
                <w:rFonts w:eastAsia="MS Mincho"/>
                <w:bCs/>
                <w:sz w:val="20"/>
                <w:szCs w:val="20"/>
                <w:lang w:val="en-GB"/>
              </w:rPr>
            </w:pPr>
            <w:r w:rsidRPr="009F7562">
              <w:rPr>
                <w:rFonts w:eastAsia="MS Mincho"/>
                <w:bCs/>
                <w:sz w:val="20"/>
                <w:szCs w:val="20"/>
              </w:rPr>
              <w:t>I appreciate the positive feedback regarding the identification of research gaps and future research directions.</w:t>
            </w:r>
          </w:p>
        </w:tc>
      </w:tr>
      <w:tr w:rsidR="00A41512" w14:paraId="1C2EDE01" w14:textId="77777777">
        <w:trPr>
          <w:trHeight w:val="20"/>
          <w:jc w:val="center"/>
        </w:trPr>
        <w:tc>
          <w:tcPr>
            <w:tcW w:w="1666" w:type="pct"/>
            <w:noWrap/>
          </w:tcPr>
          <w:p w14:paraId="773693E8" w14:textId="77777777" w:rsidR="00A41512" w:rsidRDefault="00DE6B81">
            <w:pPr>
              <w:rPr>
                <w:b/>
                <w:sz w:val="20"/>
                <w:szCs w:val="20"/>
                <w:lang w:val="en-GB"/>
              </w:rPr>
            </w:pPr>
            <w:r>
              <w:rPr>
                <w:b/>
                <w:sz w:val="20"/>
                <w:szCs w:val="20"/>
                <w:lang w:val="en-GB"/>
              </w:rPr>
              <w:t>11. Are the conclusions logically arrived?</w:t>
            </w:r>
          </w:p>
          <w:p w14:paraId="03D520B3"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254186B" w14:textId="77777777" w:rsidR="00A41512" w:rsidRDefault="00DE6B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398CDA" w14:textId="5F7482B5" w:rsidR="00A41512" w:rsidRDefault="003D3B70">
            <w:pPr>
              <w:contextualSpacing/>
              <w:rPr>
                <w:bCs/>
                <w:sz w:val="20"/>
                <w:szCs w:val="20"/>
                <w:lang w:val="en-GB"/>
              </w:rPr>
            </w:pPr>
            <w:r>
              <w:rPr>
                <w:bCs/>
                <w:sz w:val="20"/>
                <w:szCs w:val="20"/>
                <w:lang w:val="en-GB"/>
              </w:rPr>
              <w:t>5</w:t>
            </w:r>
          </w:p>
        </w:tc>
        <w:tc>
          <w:tcPr>
            <w:tcW w:w="1667" w:type="pct"/>
          </w:tcPr>
          <w:p w14:paraId="2DDD41B7" w14:textId="5BD7484C" w:rsidR="00A41512" w:rsidRDefault="009F7562">
            <w:pPr>
              <w:outlineLvl w:val="1"/>
              <w:rPr>
                <w:rFonts w:eastAsia="MS Mincho"/>
                <w:bCs/>
                <w:sz w:val="20"/>
                <w:szCs w:val="20"/>
                <w:lang w:val="en-GB"/>
              </w:rPr>
            </w:pPr>
            <w:r w:rsidRPr="009F7562">
              <w:rPr>
                <w:rFonts w:eastAsia="MS Mincho"/>
                <w:bCs/>
                <w:sz w:val="20"/>
                <w:szCs w:val="20"/>
              </w:rPr>
              <w:t>Thank you for confirming that the conclusions were logically derived from the presented findings.</w:t>
            </w:r>
          </w:p>
        </w:tc>
      </w:tr>
      <w:tr w:rsidR="00A41512" w14:paraId="53F2905C" w14:textId="77777777">
        <w:trPr>
          <w:trHeight w:val="20"/>
          <w:jc w:val="center"/>
        </w:trPr>
        <w:tc>
          <w:tcPr>
            <w:tcW w:w="1666" w:type="pct"/>
            <w:noWrap/>
          </w:tcPr>
          <w:p w14:paraId="4D077BA4" w14:textId="77777777" w:rsidR="00A41512" w:rsidRDefault="00DE6B81">
            <w:pPr>
              <w:rPr>
                <w:b/>
                <w:sz w:val="20"/>
                <w:szCs w:val="20"/>
                <w:lang w:val="en-GB"/>
              </w:rPr>
            </w:pPr>
            <w:r>
              <w:rPr>
                <w:b/>
                <w:sz w:val="20"/>
                <w:szCs w:val="20"/>
                <w:lang w:val="en-GB"/>
              </w:rPr>
              <w:lastRenderedPageBreak/>
              <w:t>12. Are the limitations of the paper discussed?</w:t>
            </w:r>
          </w:p>
          <w:p w14:paraId="331F3405"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4F1B7DCE" w14:textId="77777777" w:rsidR="00A41512" w:rsidRDefault="00DE6B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B62771" w14:textId="13C754CA" w:rsidR="00A41512" w:rsidRDefault="003D3B70">
            <w:pPr>
              <w:contextualSpacing/>
              <w:rPr>
                <w:bCs/>
                <w:sz w:val="20"/>
                <w:szCs w:val="20"/>
                <w:lang w:val="en-GB"/>
              </w:rPr>
            </w:pPr>
            <w:r>
              <w:rPr>
                <w:bCs/>
                <w:sz w:val="20"/>
                <w:szCs w:val="20"/>
                <w:lang w:val="en-GB"/>
              </w:rPr>
              <w:t>5</w:t>
            </w:r>
          </w:p>
        </w:tc>
        <w:tc>
          <w:tcPr>
            <w:tcW w:w="1667" w:type="pct"/>
          </w:tcPr>
          <w:p w14:paraId="23141190" w14:textId="4B9BAAA0" w:rsidR="00A41512" w:rsidRDefault="009F7562">
            <w:pPr>
              <w:outlineLvl w:val="1"/>
              <w:rPr>
                <w:rFonts w:eastAsia="MS Mincho"/>
                <w:bCs/>
                <w:sz w:val="20"/>
                <w:szCs w:val="20"/>
                <w:lang w:val="en-GB"/>
              </w:rPr>
            </w:pPr>
            <w:r w:rsidRPr="009F7562">
              <w:rPr>
                <w:rFonts w:eastAsia="MS Mincho"/>
                <w:bCs/>
                <w:sz w:val="20"/>
                <w:szCs w:val="20"/>
              </w:rPr>
              <w:t>I appreciate the recognition of the discussion of the manuscript’s limitations.</w:t>
            </w:r>
          </w:p>
        </w:tc>
      </w:tr>
      <w:tr w:rsidR="00A41512" w14:paraId="3466ABAE" w14:textId="77777777">
        <w:trPr>
          <w:trHeight w:val="20"/>
          <w:jc w:val="center"/>
        </w:trPr>
        <w:tc>
          <w:tcPr>
            <w:tcW w:w="1666" w:type="pct"/>
            <w:noWrap/>
          </w:tcPr>
          <w:p w14:paraId="1B990B77" w14:textId="77777777" w:rsidR="00A41512" w:rsidRDefault="00DE6B8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959993D"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5D589E29"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B88567" w14:textId="77777777" w:rsidR="00A41512" w:rsidRDefault="00DE6B81">
            <w:pPr>
              <w:rPr>
                <w:sz w:val="20"/>
                <w:szCs w:val="20"/>
                <w:lang w:val="en-GB"/>
              </w:rPr>
            </w:pPr>
            <w:r>
              <w:rPr>
                <w:color w:val="404040"/>
                <w:sz w:val="20"/>
                <w:szCs w:val="20"/>
                <w:shd w:val="clear" w:color="auto" w:fill="FFFFFF"/>
                <w:lang w:val="en-GB"/>
              </w:rPr>
              <w:t>N/A = Not Applicable</w:t>
            </w:r>
          </w:p>
        </w:tc>
        <w:tc>
          <w:tcPr>
            <w:tcW w:w="1667" w:type="pct"/>
          </w:tcPr>
          <w:p w14:paraId="60E29995" w14:textId="610C8699" w:rsidR="00A41512" w:rsidRDefault="003D3B70">
            <w:pPr>
              <w:contextualSpacing/>
              <w:rPr>
                <w:bCs/>
                <w:sz w:val="20"/>
                <w:szCs w:val="20"/>
                <w:lang w:val="en-GB"/>
              </w:rPr>
            </w:pPr>
            <w:r>
              <w:rPr>
                <w:bCs/>
                <w:sz w:val="20"/>
                <w:szCs w:val="20"/>
                <w:lang w:val="en-GB"/>
              </w:rPr>
              <w:t>5</w:t>
            </w:r>
          </w:p>
        </w:tc>
        <w:tc>
          <w:tcPr>
            <w:tcW w:w="1667" w:type="pct"/>
          </w:tcPr>
          <w:p w14:paraId="702AC8CF" w14:textId="723B5E5A" w:rsidR="00A41512" w:rsidRDefault="009F7562">
            <w:pPr>
              <w:outlineLvl w:val="1"/>
              <w:rPr>
                <w:rFonts w:eastAsia="MS Mincho"/>
                <w:bCs/>
                <w:sz w:val="20"/>
                <w:szCs w:val="20"/>
                <w:lang w:val="en-GB"/>
              </w:rPr>
            </w:pPr>
            <w:r w:rsidRPr="009F7562">
              <w:rPr>
                <w:rFonts w:eastAsia="MS Mincho"/>
                <w:bCs/>
                <w:sz w:val="20"/>
                <w:szCs w:val="20"/>
              </w:rPr>
              <w:t>Thank you for the positive evaluation of the quality and relevance of the references used in the manuscript.</w:t>
            </w:r>
          </w:p>
        </w:tc>
      </w:tr>
      <w:tr w:rsidR="00A41512" w14:paraId="49F6A6A0" w14:textId="77777777">
        <w:trPr>
          <w:trHeight w:val="20"/>
          <w:jc w:val="center"/>
        </w:trPr>
        <w:tc>
          <w:tcPr>
            <w:tcW w:w="1666" w:type="pct"/>
            <w:noWrap/>
          </w:tcPr>
          <w:p w14:paraId="61D4FD10" w14:textId="77777777" w:rsidR="00A41512" w:rsidRDefault="00DE6B81">
            <w:pPr>
              <w:rPr>
                <w:b/>
                <w:sz w:val="20"/>
                <w:szCs w:val="20"/>
                <w:lang w:val="en-GB"/>
              </w:rPr>
            </w:pPr>
            <w:r>
              <w:rPr>
                <w:b/>
                <w:sz w:val="20"/>
                <w:szCs w:val="20"/>
                <w:lang w:val="en-GB"/>
              </w:rPr>
              <w:t>14. Is the manuscript written in clear and understandable language?</w:t>
            </w:r>
          </w:p>
          <w:p w14:paraId="42FD3A43"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Rating Scale: </w:t>
            </w:r>
          </w:p>
          <w:p w14:paraId="07B0E1F4" w14:textId="77777777" w:rsidR="00A41512" w:rsidRDefault="00DE6B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D8F74D" w14:textId="77777777" w:rsidR="00A41512" w:rsidRDefault="00DE6B81">
            <w:pPr>
              <w:rPr>
                <w:sz w:val="20"/>
                <w:szCs w:val="20"/>
                <w:lang w:val="en-GB"/>
              </w:rPr>
            </w:pPr>
            <w:r>
              <w:rPr>
                <w:color w:val="404040"/>
                <w:sz w:val="20"/>
                <w:szCs w:val="20"/>
                <w:shd w:val="clear" w:color="auto" w:fill="FFFFFF"/>
                <w:lang w:val="en-GB"/>
              </w:rPr>
              <w:t>N/A = Not Applicable</w:t>
            </w:r>
          </w:p>
        </w:tc>
        <w:tc>
          <w:tcPr>
            <w:tcW w:w="1667" w:type="pct"/>
          </w:tcPr>
          <w:p w14:paraId="49941E83" w14:textId="389484C8" w:rsidR="00A41512" w:rsidRDefault="003D3B70">
            <w:pPr>
              <w:contextualSpacing/>
              <w:rPr>
                <w:bCs/>
                <w:sz w:val="20"/>
                <w:szCs w:val="20"/>
                <w:lang w:val="en-GB"/>
              </w:rPr>
            </w:pPr>
            <w:r>
              <w:rPr>
                <w:bCs/>
                <w:sz w:val="20"/>
                <w:szCs w:val="20"/>
                <w:lang w:val="en-GB"/>
              </w:rPr>
              <w:t>5</w:t>
            </w:r>
          </w:p>
        </w:tc>
        <w:tc>
          <w:tcPr>
            <w:tcW w:w="1667" w:type="pct"/>
          </w:tcPr>
          <w:p w14:paraId="526363C0" w14:textId="3C08CDEF" w:rsidR="00A41512" w:rsidRDefault="009F7562">
            <w:pPr>
              <w:outlineLvl w:val="1"/>
              <w:rPr>
                <w:rFonts w:eastAsia="MS Mincho"/>
                <w:bCs/>
                <w:sz w:val="20"/>
                <w:szCs w:val="20"/>
                <w:lang w:val="en-GB"/>
              </w:rPr>
            </w:pPr>
            <w:r w:rsidRPr="009F7562">
              <w:rPr>
                <w:rFonts w:eastAsia="MS Mincho"/>
                <w:bCs/>
                <w:sz w:val="20"/>
                <w:szCs w:val="20"/>
              </w:rPr>
              <w:t>I sincerely appreciate the positive feedback regarding the clarity and readability of the manuscript.</w:t>
            </w:r>
          </w:p>
        </w:tc>
      </w:tr>
    </w:tbl>
    <w:p w14:paraId="166314DB" w14:textId="77777777" w:rsidR="00A41512" w:rsidRDefault="00A41512">
      <w:pPr>
        <w:jc w:val="both"/>
        <w:rPr>
          <w:rFonts w:eastAsia="MS Mincho"/>
          <w:b/>
          <w:bCs/>
          <w:sz w:val="20"/>
          <w:szCs w:val="20"/>
          <w:u w:val="single"/>
          <w:lang w:val="en-GB" w:eastAsia="x-none"/>
        </w:rPr>
      </w:pPr>
    </w:p>
    <w:p w14:paraId="7223C908" w14:textId="77777777" w:rsidR="00A41512" w:rsidRDefault="00A41512">
      <w:pPr>
        <w:jc w:val="both"/>
        <w:rPr>
          <w:rFonts w:eastAsia="MS Mincho"/>
          <w:b/>
          <w:bCs/>
          <w:sz w:val="20"/>
          <w:szCs w:val="20"/>
          <w:u w:val="single"/>
          <w:lang w:val="en-GB" w:eastAsia="x-none"/>
        </w:rPr>
      </w:pPr>
    </w:p>
    <w:p w14:paraId="61E42FF1" w14:textId="77777777" w:rsidR="00A41512" w:rsidRDefault="00DE6B81">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A100A18" w14:textId="77777777" w:rsidR="00A41512" w:rsidRDefault="00A4151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41512" w14:paraId="59764B64" w14:textId="77777777">
        <w:trPr>
          <w:trHeight w:val="20"/>
          <w:jc w:val="center"/>
        </w:trPr>
        <w:tc>
          <w:tcPr>
            <w:tcW w:w="1666" w:type="pct"/>
            <w:noWrap/>
          </w:tcPr>
          <w:p w14:paraId="245FF085" w14:textId="77777777" w:rsidR="00A41512" w:rsidRDefault="00A41512">
            <w:pPr>
              <w:outlineLvl w:val="1"/>
              <w:rPr>
                <w:rFonts w:eastAsia="MS Mincho"/>
                <w:b/>
                <w:bCs/>
                <w:sz w:val="20"/>
                <w:szCs w:val="20"/>
                <w:lang w:val="en-GB"/>
              </w:rPr>
            </w:pPr>
          </w:p>
        </w:tc>
        <w:tc>
          <w:tcPr>
            <w:tcW w:w="1667" w:type="pct"/>
          </w:tcPr>
          <w:p w14:paraId="0F9AE1D5" w14:textId="77777777" w:rsidR="00A41512" w:rsidRDefault="00DE6B81">
            <w:pPr>
              <w:outlineLvl w:val="1"/>
              <w:rPr>
                <w:rFonts w:eastAsia="MS Mincho"/>
                <w:b/>
                <w:bCs/>
                <w:sz w:val="20"/>
                <w:szCs w:val="20"/>
                <w:lang w:val="en-GB"/>
              </w:rPr>
            </w:pPr>
            <w:r>
              <w:rPr>
                <w:rFonts w:eastAsia="MS Mincho"/>
                <w:b/>
                <w:bCs/>
                <w:sz w:val="20"/>
                <w:szCs w:val="20"/>
                <w:lang w:val="en-GB"/>
              </w:rPr>
              <w:t>Reviewer’s comment</w:t>
            </w:r>
          </w:p>
          <w:p w14:paraId="43D64EBE" w14:textId="77777777" w:rsidR="00A41512" w:rsidRDefault="00A41512">
            <w:pPr>
              <w:rPr>
                <w:sz w:val="20"/>
                <w:szCs w:val="20"/>
                <w:lang w:val="en-GB"/>
              </w:rPr>
            </w:pPr>
          </w:p>
        </w:tc>
        <w:tc>
          <w:tcPr>
            <w:tcW w:w="1667" w:type="pct"/>
          </w:tcPr>
          <w:p w14:paraId="0F97A8DE" w14:textId="77777777" w:rsidR="00A41512" w:rsidRDefault="00DE6B8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835F7F5" w14:textId="77777777" w:rsidR="00A41512" w:rsidRDefault="00A41512">
            <w:pPr>
              <w:outlineLvl w:val="1"/>
              <w:rPr>
                <w:rFonts w:eastAsia="MS Mincho"/>
                <w:bCs/>
                <w:sz w:val="20"/>
                <w:szCs w:val="20"/>
                <w:lang w:val="en-GB"/>
              </w:rPr>
            </w:pPr>
          </w:p>
        </w:tc>
      </w:tr>
      <w:tr w:rsidR="00A41512" w14:paraId="2ABB6F6A" w14:textId="77777777">
        <w:trPr>
          <w:trHeight w:val="20"/>
          <w:jc w:val="center"/>
        </w:trPr>
        <w:tc>
          <w:tcPr>
            <w:tcW w:w="1666" w:type="pct"/>
            <w:noWrap/>
          </w:tcPr>
          <w:p w14:paraId="2A372FEB" w14:textId="77777777" w:rsidR="00A41512" w:rsidRDefault="00DE6B81">
            <w:pPr>
              <w:rPr>
                <w:b/>
                <w:bCs/>
                <w:sz w:val="20"/>
                <w:szCs w:val="20"/>
                <w:lang w:val="en-GB"/>
              </w:rPr>
            </w:pPr>
            <w:r>
              <w:rPr>
                <w:b/>
                <w:bCs/>
                <w:sz w:val="20"/>
                <w:szCs w:val="20"/>
                <w:lang w:val="en-GB"/>
              </w:rPr>
              <w:t>Is the title of the article suitable?</w:t>
            </w:r>
          </w:p>
          <w:p w14:paraId="22361620" w14:textId="77777777" w:rsidR="00A41512" w:rsidRDefault="00A41512">
            <w:pPr>
              <w:rPr>
                <w:bCs/>
                <w:sz w:val="20"/>
                <w:szCs w:val="20"/>
                <w:lang w:val="en-GB"/>
              </w:rPr>
            </w:pPr>
          </w:p>
          <w:p w14:paraId="0FFB959B" w14:textId="77777777" w:rsidR="00A41512" w:rsidRDefault="00DE6B81">
            <w:pPr>
              <w:rPr>
                <w:sz w:val="20"/>
                <w:szCs w:val="20"/>
                <w:u w:val="single"/>
                <w:lang w:val="en-GB"/>
              </w:rPr>
            </w:pPr>
            <w:r>
              <w:rPr>
                <w:bCs/>
                <w:sz w:val="20"/>
                <w:szCs w:val="20"/>
                <w:lang w:val="en-GB"/>
              </w:rPr>
              <w:t>If your answer is NO, please provide a brief, clear suggestion for improvement.</w:t>
            </w:r>
          </w:p>
        </w:tc>
        <w:tc>
          <w:tcPr>
            <w:tcW w:w="1667" w:type="pct"/>
          </w:tcPr>
          <w:p w14:paraId="41A715D4" w14:textId="1E78EC06" w:rsidR="00A41512" w:rsidRDefault="003D3B70">
            <w:pPr>
              <w:ind w:left="360"/>
              <w:rPr>
                <w:b/>
                <w:bCs/>
                <w:sz w:val="20"/>
                <w:szCs w:val="20"/>
                <w:lang w:val="en-GB"/>
              </w:rPr>
            </w:pPr>
            <w:r w:rsidRPr="003D3B70">
              <w:rPr>
                <w:b/>
                <w:bCs/>
                <w:sz w:val="20"/>
                <w:szCs w:val="20"/>
              </w:rPr>
              <w:t>YES. The title accurately reflects the scope, geographical focus, and systematic review nature of the manuscript.</w:t>
            </w:r>
          </w:p>
        </w:tc>
        <w:tc>
          <w:tcPr>
            <w:tcW w:w="1667" w:type="pct"/>
          </w:tcPr>
          <w:p w14:paraId="41FD3A89" w14:textId="41822493" w:rsidR="00A41512" w:rsidRDefault="009F7562">
            <w:pPr>
              <w:outlineLvl w:val="1"/>
              <w:rPr>
                <w:rFonts w:eastAsia="MS Mincho"/>
                <w:bCs/>
                <w:sz w:val="20"/>
                <w:szCs w:val="20"/>
                <w:lang w:val="en-GB"/>
              </w:rPr>
            </w:pPr>
            <w:r w:rsidRPr="009F7562">
              <w:rPr>
                <w:rFonts w:eastAsia="MS Mincho"/>
                <w:bCs/>
                <w:sz w:val="20"/>
                <w:szCs w:val="20"/>
              </w:rPr>
              <w:t>Thank you for the positive assessment of the title. I appreciate the recognition that the title accurately reflects the scope and systematic review character of the manuscript.</w:t>
            </w:r>
          </w:p>
        </w:tc>
      </w:tr>
      <w:tr w:rsidR="00A41512" w14:paraId="0B27A3CC" w14:textId="77777777">
        <w:trPr>
          <w:trHeight w:val="20"/>
          <w:jc w:val="center"/>
        </w:trPr>
        <w:tc>
          <w:tcPr>
            <w:tcW w:w="1666" w:type="pct"/>
            <w:noWrap/>
          </w:tcPr>
          <w:p w14:paraId="73AE0095" w14:textId="77777777" w:rsidR="00A41512" w:rsidRDefault="00DE6B81">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559547A" w14:textId="77777777" w:rsidR="00A41512" w:rsidRDefault="00A41512">
            <w:pPr>
              <w:rPr>
                <w:bCs/>
                <w:sz w:val="20"/>
                <w:szCs w:val="20"/>
                <w:lang w:val="en-GB"/>
              </w:rPr>
            </w:pPr>
          </w:p>
          <w:p w14:paraId="7F0AD25D" w14:textId="77777777" w:rsidR="00A41512" w:rsidRDefault="00DE6B81">
            <w:pPr>
              <w:rPr>
                <w:sz w:val="20"/>
                <w:szCs w:val="20"/>
                <w:lang w:val="en-GB"/>
              </w:rPr>
            </w:pPr>
            <w:r>
              <w:rPr>
                <w:bCs/>
                <w:sz w:val="20"/>
                <w:szCs w:val="20"/>
                <w:lang w:val="en-GB"/>
              </w:rPr>
              <w:t>If your answer is NO, please provide a brief, clear suggestion for improvement.</w:t>
            </w:r>
          </w:p>
        </w:tc>
        <w:tc>
          <w:tcPr>
            <w:tcW w:w="1667" w:type="pct"/>
          </w:tcPr>
          <w:p w14:paraId="5D353856" w14:textId="40883B36" w:rsidR="00A41512" w:rsidRDefault="003D3B70">
            <w:pPr>
              <w:ind w:left="360"/>
              <w:rPr>
                <w:b/>
                <w:bCs/>
                <w:sz w:val="20"/>
                <w:szCs w:val="20"/>
                <w:lang w:val="en-GB"/>
              </w:rPr>
            </w:pPr>
            <w:r w:rsidRPr="003D3B70">
              <w:rPr>
                <w:b/>
                <w:bCs/>
                <w:sz w:val="20"/>
                <w:szCs w:val="20"/>
              </w:rPr>
              <w:t>YES. The abstract clearly summarizes the aims, methodology, thematic focus, major findings, and conclusions of the review.</w:t>
            </w:r>
          </w:p>
        </w:tc>
        <w:tc>
          <w:tcPr>
            <w:tcW w:w="1667" w:type="pct"/>
          </w:tcPr>
          <w:p w14:paraId="5DBF3380" w14:textId="1E6D4A95" w:rsidR="00A41512" w:rsidRDefault="009F7562">
            <w:pPr>
              <w:outlineLvl w:val="1"/>
              <w:rPr>
                <w:rFonts w:eastAsia="MS Mincho"/>
                <w:bCs/>
                <w:sz w:val="20"/>
                <w:szCs w:val="20"/>
                <w:lang w:val="en-GB"/>
              </w:rPr>
            </w:pPr>
            <w:r w:rsidRPr="009F7562">
              <w:rPr>
                <w:rFonts w:eastAsia="MS Mincho"/>
                <w:bCs/>
                <w:sz w:val="20"/>
                <w:szCs w:val="20"/>
              </w:rPr>
              <w:t>I sincerely appreciate the positive feedback regarding the abstract and its clear presentation of the aims, methodology, findings, and conclusions.</w:t>
            </w:r>
          </w:p>
        </w:tc>
      </w:tr>
      <w:tr w:rsidR="00A41512" w14:paraId="776EE601" w14:textId="77777777">
        <w:trPr>
          <w:trHeight w:val="20"/>
          <w:jc w:val="center"/>
        </w:trPr>
        <w:tc>
          <w:tcPr>
            <w:tcW w:w="1666" w:type="pct"/>
            <w:noWrap/>
          </w:tcPr>
          <w:p w14:paraId="0AC38AFA" w14:textId="77777777" w:rsidR="00A41512" w:rsidRDefault="00DE6B81">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AB73F56" w14:textId="77777777" w:rsidR="00A41512" w:rsidRDefault="00DE6B81">
            <w:pPr>
              <w:rPr>
                <w:b/>
                <w:sz w:val="20"/>
                <w:szCs w:val="20"/>
                <w:lang w:val="en-GB"/>
              </w:rPr>
            </w:pPr>
            <w:r>
              <w:rPr>
                <w:bCs/>
                <w:sz w:val="20"/>
                <w:szCs w:val="20"/>
                <w:lang w:val="en-GB"/>
              </w:rPr>
              <w:t>If your answer is NO, please provide a brief, clear suggestion for improvement.</w:t>
            </w:r>
          </w:p>
        </w:tc>
        <w:tc>
          <w:tcPr>
            <w:tcW w:w="1667" w:type="pct"/>
          </w:tcPr>
          <w:p w14:paraId="330587A8" w14:textId="26E3ECDF" w:rsidR="00A41512" w:rsidRPr="003D3B70" w:rsidRDefault="003D3B70">
            <w:pPr>
              <w:contextualSpacing/>
              <w:rPr>
                <w:b/>
                <w:sz w:val="20"/>
                <w:szCs w:val="20"/>
                <w:lang w:val="en-GB"/>
              </w:rPr>
            </w:pPr>
            <w:r w:rsidRPr="003D3B70">
              <w:rPr>
                <w:b/>
                <w:sz w:val="20"/>
                <w:szCs w:val="20"/>
              </w:rPr>
              <w:t>YES. The manuscript demonstrates strong scientific organization, thematic coherence, and evidence-based interpretation of contemporary dyslexia research literature.</w:t>
            </w:r>
          </w:p>
        </w:tc>
        <w:tc>
          <w:tcPr>
            <w:tcW w:w="1667" w:type="pct"/>
          </w:tcPr>
          <w:p w14:paraId="76320175" w14:textId="2D75AB96" w:rsidR="00A41512" w:rsidRDefault="009F7562">
            <w:pPr>
              <w:outlineLvl w:val="1"/>
              <w:rPr>
                <w:rFonts w:eastAsia="MS Mincho"/>
                <w:bCs/>
                <w:sz w:val="20"/>
                <w:szCs w:val="20"/>
                <w:lang w:val="en-GB"/>
              </w:rPr>
            </w:pPr>
            <w:r w:rsidRPr="009F7562">
              <w:rPr>
                <w:rFonts w:eastAsia="MS Mincho"/>
                <w:bCs/>
                <w:sz w:val="20"/>
                <w:szCs w:val="20"/>
              </w:rPr>
              <w:t>Thank you for acknowledging the scientific quality and thematic coherence of the manuscript. I highly appreciate the recognition of the evidence-based interpretation of current dyslexia research.</w:t>
            </w:r>
          </w:p>
        </w:tc>
      </w:tr>
      <w:tr w:rsidR="00A41512" w14:paraId="41F9F205" w14:textId="77777777">
        <w:trPr>
          <w:trHeight w:val="20"/>
          <w:jc w:val="center"/>
        </w:trPr>
        <w:tc>
          <w:tcPr>
            <w:tcW w:w="1666" w:type="pct"/>
            <w:noWrap/>
          </w:tcPr>
          <w:p w14:paraId="747AA1FB" w14:textId="77777777" w:rsidR="00A41512" w:rsidRDefault="00DE6B81">
            <w:pPr>
              <w:rPr>
                <w:b/>
                <w:bCs/>
                <w:sz w:val="20"/>
                <w:szCs w:val="20"/>
                <w:lang w:val="en-GB"/>
              </w:rPr>
            </w:pPr>
            <w:r>
              <w:rPr>
                <w:b/>
                <w:bCs/>
                <w:sz w:val="20"/>
                <w:szCs w:val="20"/>
                <w:lang w:val="en-GB"/>
              </w:rPr>
              <w:t xml:space="preserve">Are the references sufficient and recent? </w:t>
            </w:r>
          </w:p>
          <w:p w14:paraId="1FA5107F" w14:textId="77777777" w:rsidR="00A41512" w:rsidRDefault="00A41512">
            <w:pPr>
              <w:rPr>
                <w:bCs/>
                <w:sz w:val="20"/>
                <w:szCs w:val="20"/>
                <w:lang w:val="en-GB"/>
              </w:rPr>
            </w:pPr>
          </w:p>
          <w:p w14:paraId="1A76AAC9" w14:textId="77777777" w:rsidR="00A41512" w:rsidRDefault="00DE6B81">
            <w:pPr>
              <w:rPr>
                <w:b/>
                <w:bCs/>
                <w:sz w:val="20"/>
                <w:szCs w:val="20"/>
                <w:lang w:val="en-GB"/>
              </w:rPr>
            </w:pPr>
            <w:r>
              <w:rPr>
                <w:bCs/>
                <w:sz w:val="20"/>
                <w:szCs w:val="20"/>
                <w:lang w:val="en-GB"/>
              </w:rPr>
              <w:t>If your answer is NO, please provide clear suggestion for improvement.</w:t>
            </w:r>
          </w:p>
        </w:tc>
        <w:tc>
          <w:tcPr>
            <w:tcW w:w="1667" w:type="pct"/>
          </w:tcPr>
          <w:p w14:paraId="5582A1E8" w14:textId="7D05CC6F" w:rsidR="00A41512" w:rsidRPr="003D3B70" w:rsidRDefault="003D3B70">
            <w:pPr>
              <w:contextualSpacing/>
              <w:rPr>
                <w:b/>
                <w:sz w:val="20"/>
                <w:szCs w:val="20"/>
                <w:lang w:val="en-GB"/>
              </w:rPr>
            </w:pPr>
            <w:r w:rsidRPr="003D3B70">
              <w:rPr>
                <w:b/>
                <w:sz w:val="20"/>
                <w:szCs w:val="20"/>
              </w:rPr>
              <w:t>YES. The manuscript includes a substantial number of recent and peer-reviewed references, particularly from 2023–2025, which strengthens the contemporary relevance of the review.</w:t>
            </w:r>
          </w:p>
        </w:tc>
        <w:tc>
          <w:tcPr>
            <w:tcW w:w="1667" w:type="pct"/>
          </w:tcPr>
          <w:p w14:paraId="0F8A26AA" w14:textId="3AEF5CEB" w:rsidR="00A41512" w:rsidRDefault="009F7562">
            <w:pPr>
              <w:outlineLvl w:val="1"/>
              <w:rPr>
                <w:rFonts w:eastAsia="MS Mincho"/>
                <w:bCs/>
                <w:sz w:val="20"/>
                <w:szCs w:val="20"/>
                <w:lang w:val="en-GB"/>
              </w:rPr>
            </w:pPr>
            <w:r w:rsidRPr="009F7562">
              <w:rPr>
                <w:rFonts w:eastAsia="MS Mincho"/>
                <w:bCs/>
                <w:sz w:val="20"/>
                <w:szCs w:val="20"/>
              </w:rPr>
              <w:t>I am grateful for the positive evaluation of the references and appreciate the recognition of the inclusion of recent and relevant literature.</w:t>
            </w:r>
          </w:p>
        </w:tc>
      </w:tr>
      <w:tr w:rsidR="00A41512" w14:paraId="3F75FC1A" w14:textId="77777777">
        <w:trPr>
          <w:trHeight w:val="20"/>
          <w:jc w:val="center"/>
        </w:trPr>
        <w:tc>
          <w:tcPr>
            <w:tcW w:w="1666" w:type="pct"/>
            <w:noWrap/>
          </w:tcPr>
          <w:p w14:paraId="2CC66E61" w14:textId="77777777" w:rsidR="00A41512" w:rsidRDefault="00DE6B81">
            <w:pPr>
              <w:rPr>
                <w:b/>
                <w:bCs/>
                <w:sz w:val="20"/>
                <w:szCs w:val="20"/>
                <w:lang w:val="en-GB"/>
              </w:rPr>
            </w:pPr>
            <w:r>
              <w:rPr>
                <w:b/>
                <w:bCs/>
                <w:sz w:val="20"/>
                <w:szCs w:val="20"/>
                <w:lang w:val="en-GB"/>
              </w:rPr>
              <w:t>Are there ethical issues in this manuscript?</w:t>
            </w:r>
          </w:p>
          <w:p w14:paraId="53853A6E" w14:textId="77777777" w:rsidR="00A41512" w:rsidRDefault="00DE6B81">
            <w:pPr>
              <w:rPr>
                <w:bCs/>
                <w:sz w:val="20"/>
                <w:szCs w:val="20"/>
                <w:lang w:val="en-GB"/>
              </w:rPr>
            </w:pPr>
            <w:r>
              <w:rPr>
                <w:bCs/>
                <w:sz w:val="20"/>
                <w:szCs w:val="20"/>
                <w:lang w:val="en-GB"/>
              </w:rPr>
              <w:t>(YES or NO)</w:t>
            </w:r>
          </w:p>
          <w:p w14:paraId="391F7AD5" w14:textId="77777777" w:rsidR="00A41512" w:rsidRDefault="00A41512">
            <w:pPr>
              <w:rPr>
                <w:bCs/>
                <w:sz w:val="20"/>
                <w:szCs w:val="20"/>
                <w:lang w:val="en-GB"/>
              </w:rPr>
            </w:pPr>
          </w:p>
          <w:p w14:paraId="07B8144D" w14:textId="77777777" w:rsidR="00A41512" w:rsidRDefault="00DE6B81">
            <w:pPr>
              <w:rPr>
                <w:bCs/>
                <w:sz w:val="20"/>
                <w:szCs w:val="20"/>
                <w:lang w:val="en-GB"/>
              </w:rPr>
            </w:pPr>
            <w:r>
              <w:rPr>
                <w:bCs/>
                <w:sz w:val="20"/>
                <w:szCs w:val="20"/>
                <w:lang w:val="en-GB"/>
              </w:rPr>
              <w:t>(If yes, kindly please write down the ethical issues here in details)</w:t>
            </w:r>
          </w:p>
          <w:p w14:paraId="3BEF760F" w14:textId="77777777" w:rsidR="00A41512" w:rsidRDefault="00A41512">
            <w:pPr>
              <w:rPr>
                <w:b/>
                <w:bCs/>
                <w:sz w:val="20"/>
                <w:szCs w:val="20"/>
                <w:lang w:val="en-GB"/>
              </w:rPr>
            </w:pPr>
          </w:p>
        </w:tc>
        <w:tc>
          <w:tcPr>
            <w:tcW w:w="1667" w:type="pct"/>
          </w:tcPr>
          <w:p w14:paraId="6C90FE1B" w14:textId="7F62C223" w:rsidR="00A41512" w:rsidRPr="003D3B70" w:rsidRDefault="003D3B70">
            <w:pPr>
              <w:contextualSpacing/>
              <w:rPr>
                <w:b/>
                <w:sz w:val="20"/>
                <w:szCs w:val="20"/>
                <w:lang w:val="en-GB"/>
              </w:rPr>
            </w:pPr>
            <w:r w:rsidRPr="003D3B70">
              <w:rPr>
                <w:b/>
                <w:sz w:val="20"/>
                <w:szCs w:val="20"/>
              </w:rPr>
              <w:t>NO. No major ethical concerns were identified. The authors have appropriately declared the use of AI-assisted tools for language refinement and organization while maintaining responsibility for interpretation and manuscript integrity.</w:t>
            </w:r>
          </w:p>
        </w:tc>
        <w:tc>
          <w:tcPr>
            <w:tcW w:w="1667" w:type="pct"/>
          </w:tcPr>
          <w:p w14:paraId="117137CA" w14:textId="1E530FF8" w:rsidR="00A41512" w:rsidRDefault="009F7562">
            <w:pPr>
              <w:outlineLvl w:val="1"/>
              <w:rPr>
                <w:rFonts w:eastAsia="MS Mincho"/>
                <w:bCs/>
                <w:sz w:val="20"/>
                <w:szCs w:val="20"/>
                <w:lang w:val="en-GB"/>
              </w:rPr>
            </w:pPr>
            <w:r w:rsidRPr="009F7562">
              <w:rPr>
                <w:rFonts w:eastAsia="MS Mincho"/>
                <w:bCs/>
                <w:sz w:val="20"/>
                <w:szCs w:val="20"/>
              </w:rPr>
              <w:t>Thank you for the positive ethical assessment of the manuscript. I appreciate the acknowledgment of the transparent disclosure regarding the use of AI-assisted tools for language refinement while maintaining full author responsibility for the manuscript content and interpretation.</w:t>
            </w:r>
          </w:p>
        </w:tc>
      </w:tr>
    </w:tbl>
    <w:p w14:paraId="51C6AD6D" w14:textId="77777777" w:rsidR="002B0528" w:rsidRDefault="002B0528" w:rsidP="00536F8E">
      <w:pPr>
        <w:ind w:left="720"/>
        <w:rPr>
          <w:rFonts w:eastAsia="Arial Unicode MS"/>
          <w:b/>
          <w:bCs/>
          <w:sz w:val="20"/>
          <w:szCs w:val="20"/>
          <w:highlight w:val="yellow"/>
          <w:u w:val="single"/>
          <w:lang w:val="en-GB"/>
        </w:rPr>
      </w:pPr>
      <w:bookmarkStart w:id="0" w:name="_Hlk228530400"/>
      <w:bookmarkEnd w:id="0"/>
    </w:p>
    <w:sectPr w:rsidR="002B05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EA82A" w14:textId="77777777" w:rsidR="00EE3168" w:rsidRDefault="00EE3168">
      <w:r>
        <w:separator/>
      </w:r>
    </w:p>
  </w:endnote>
  <w:endnote w:type="continuationSeparator" w:id="0">
    <w:p w14:paraId="0BA53CC1" w14:textId="77777777" w:rsidR="00EE3168" w:rsidRDefault="00EE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1716" w14:textId="77777777" w:rsidR="00A41512" w:rsidRDefault="00DE6B8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03D9031" w14:textId="77777777" w:rsidR="00A41512" w:rsidRDefault="00A41512">
    <w:pPr>
      <w:pStyle w:val="Footer"/>
      <w:jc w:val="right"/>
    </w:pPr>
  </w:p>
  <w:p w14:paraId="44D1828A" w14:textId="77777777" w:rsidR="00A41512" w:rsidRDefault="00A4151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BB77C" w14:textId="77777777" w:rsidR="00EE3168" w:rsidRDefault="00EE3168">
      <w:r>
        <w:separator/>
      </w:r>
    </w:p>
  </w:footnote>
  <w:footnote w:type="continuationSeparator" w:id="0">
    <w:p w14:paraId="17A6F65F" w14:textId="77777777" w:rsidR="00EE3168" w:rsidRDefault="00EE3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C2DDC" w14:textId="77777777" w:rsidR="00A41512" w:rsidRDefault="00A41512">
    <w:pPr>
      <w:spacing w:before="100" w:beforeAutospacing="1" w:after="100" w:afterAutospacing="1"/>
      <w:jc w:val="center"/>
      <w:rPr>
        <w:rFonts w:ascii="Arial" w:hAnsi="Arial" w:cs="Arial"/>
        <w:b/>
        <w:bCs/>
        <w:color w:val="003399"/>
        <w:szCs w:val="20"/>
        <w:u w:val="single"/>
        <w:lang w:val="en-GB"/>
      </w:rPr>
    </w:pPr>
  </w:p>
  <w:p w14:paraId="403809CB" w14:textId="77777777" w:rsidR="00A41512" w:rsidRDefault="00DE6B8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20107F"/>
    <w:multiLevelType w:val="hybridMultilevel"/>
    <w:tmpl w:val="D0444FAC"/>
    <w:lvl w:ilvl="0" w:tplc="E190E33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45243A3"/>
    <w:multiLevelType w:val="hybridMultilevel"/>
    <w:tmpl w:val="31EA54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2742146">
    <w:abstractNumId w:val="4"/>
  </w:num>
  <w:num w:numId="2" w16cid:durableId="1183591213">
    <w:abstractNumId w:val="8"/>
  </w:num>
  <w:num w:numId="3" w16cid:durableId="1166820548">
    <w:abstractNumId w:val="7"/>
  </w:num>
  <w:num w:numId="4" w16cid:durableId="292561007">
    <w:abstractNumId w:val="10"/>
  </w:num>
  <w:num w:numId="5" w16cid:durableId="1675378011">
    <w:abstractNumId w:val="6"/>
  </w:num>
  <w:num w:numId="6" w16cid:durableId="1218590199">
    <w:abstractNumId w:val="0"/>
  </w:num>
  <w:num w:numId="7" w16cid:durableId="1995908843">
    <w:abstractNumId w:val="3"/>
  </w:num>
  <w:num w:numId="8" w16cid:durableId="700865552">
    <w:abstractNumId w:val="12"/>
  </w:num>
  <w:num w:numId="9" w16cid:durableId="2056541971">
    <w:abstractNumId w:val="11"/>
  </w:num>
  <w:num w:numId="10" w16cid:durableId="861669114">
    <w:abstractNumId w:val="2"/>
  </w:num>
  <w:num w:numId="11" w16cid:durableId="1719088145">
    <w:abstractNumId w:val="1"/>
  </w:num>
  <w:num w:numId="12" w16cid:durableId="254946043">
    <w:abstractNumId w:val="5"/>
  </w:num>
  <w:num w:numId="13" w16cid:durableId="1208906262">
    <w:abstractNumId w:val="13"/>
  </w:num>
  <w:num w:numId="14" w16cid:durableId="12516947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512"/>
    <w:rsid w:val="0008308D"/>
    <w:rsid w:val="002B0528"/>
    <w:rsid w:val="002D0852"/>
    <w:rsid w:val="003A6A61"/>
    <w:rsid w:val="003D3B70"/>
    <w:rsid w:val="003E7722"/>
    <w:rsid w:val="004C6E65"/>
    <w:rsid w:val="00536F8E"/>
    <w:rsid w:val="006970C1"/>
    <w:rsid w:val="006D3E9E"/>
    <w:rsid w:val="0073087E"/>
    <w:rsid w:val="008B52A2"/>
    <w:rsid w:val="009A273E"/>
    <w:rsid w:val="009F7562"/>
    <w:rsid w:val="00A41512"/>
    <w:rsid w:val="00AC3198"/>
    <w:rsid w:val="00B075AB"/>
    <w:rsid w:val="00BA1841"/>
    <w:rsid w:val="00BD4A45"/>
    <w:rsid w:val="00C72A33"/>
    <w:rsid w:val="00CC0E8B"/>
    <w:rsid w:val="00CC747F"/>
    <w:rsid w:val="00CF3A39"/>
    <w:rsid w:val="00D25AD1"/>
    <w:rsid w:val="00D42F63"/>
    <w:rsid w:val="00D46120"/>
    <w:rsid w:val="00D93DFE"/>
    <w:rsid w:val="00DC2B25"/>
    <w:rsid w:val="00DE6B81"/>
    <w:rsid w:val="00EE3168"/>
    <w:rsid w:val="00F44673"/>
    <w:rsid w:val="00FD13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23A0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1">
    <w:name w:val="Nicht aufgelöste Erwähnung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0474852">
      <w:bodyDiv w:val="1"/>
      <w:marLeft w:val="0"/>
      <w:marRight w:val="0"/>
      <w:marTop w:val="0"/>
      <w:marBottom w:val="0"/>
      <w:divBdr>
        <w:top w:val="none" w:sz="0" w:space="0" w:color="auto"/>
        <w:left w:val="none" w:sz="0" w:space="0" w:color="auto"/>
        <w:bottom w:val="none" w:sz="0" w:space="0" w:color="auto"/>
        <w:right w:val="none" w:sz="0" w:space="0" w:color="auto"/>
      </w:divBdr>
    </w:div>
    <w:div w:id="169137231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9561744">
      <w:bodyDiv w:val="1"/>
      <w:marLeft w:val="0"/>
      <w:marRight w:val="0"/>
      <w:marTop w:val="0"/>
      <w:marBottom w:val="0"/>
      <w:divBdr>
        <w:top w:val="none" w:sz="0" w:space="0" w:color="auto"/>
        <w:left w:val="none" w:sz="0" w:space="0" w:color="auto"/>
        <w:bottom w:val="none" w:sz="0" w:space="0" w:color="auto"/>
        <w:right w:val="none" w:sz="0" w:space="0" w:color="auto"/>
      </w:divBdr>
    </w:div>
    <w:div w:id="20560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sb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1215</Words>
  <Characters>6930</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6</cp:revision>
  <dcterms:created xsi:type="dcterms:W3CDTF">2026-05-22T07:17:00Z</dcterms:created>
  <dcterms:modified xsi:type="dcterms:W3CDTF">2026-05-28T04:23:00Z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